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E4599" w14:textId="77777777" w:rsidR="00D33CA8" w:rsidRPr="00D33CA8" w:rsidRDefault="00D33CA8" w:rsidP="00D33CA8">
      <w:pPr>
        <w:pStyle w:val="FINAPredloci-FINA"/>
        <w:rPr>
          <w:sz w:val="22"/>
        </w:rPr>
      </w:pPr>
      <w:r w:rsidRPr="00D33CA8">
        <w:rPr>
          <w:sz w:val="22"/>
        </w:rPr>
        <w:t xml:space="preserve">FINANCIJSKA AGENCIJA </w:t>
      </w:r>
    </w:p>
    <w:p w14:paraId="0F80CAA3" w14:textId="77777777" w:rsidR="00D33CA8" w:rsidRPr="00D33CA8" w:rsidRDefault="00D33CA8" w:rsidP="00D33CA8">
      <w:pPr>
        <w:pStyle w:val="FINAPredloci-OIB"/>
        <w:rPr>
          <w:sz w:val="22"/>
        </w:rPr>
      </w:pPr>
      <w:r w:rsidRPr="00D33CA8">
        <w:rPr>
          <w:sz w:val="22"/>
        </w:rPr>
        <w:t>OIB 85821130368</w:t>
      </w:r>
    </w:p>
    <w:p w14:paraId="5AEA90B3" w14:textId="77777777" w:rsidR="00D33CA8" w:rsidRPr="00D33CA8" w:rsidRDefault="00D33CA8" w:rsidP="00D33CA8">
      <w:pPr>
        <w:pStyle w:val="FINAPredloci-Podacidokumenta"/>
        <w:rPr>
          <w:sz w:val="22"/>
        </w:rPr>
      </w:pPr>
      <w:r w:rsidRPr="00D33CA8">
        <w:rPr>
          <w:sz w:val="22"/>
        </w:rPr>
        <w:t>Adresa nadležne jedinice: Ulica grada Vukovara 70, 10000 Zagreb</w:t>
      </w:r>
    </w:p>
    <w:p w14:paraId="4470DEED" w14:textId="13ADDAE2" w:rsidR="00497660" w:rsidRDefault="00D33CA8" w:rsidP="00497660">
      <w:pPr>
        <w:pStyle w:val="FINAPredloci-Podacidokumenta"/>
        <w:rPr>
          <w:sz w:val="22"/>
        </w:rPr>
      </w:pPr>
      <w:r w:rsidRPr="00D33CA8">
        <w:rPr>
          <w:sz w:val="22"/>
        </w:rPr>
        <w:t xml:space="preserve">Datum: </w:t>
      </w:r>
      <w:r w:rsidR="00AA0F87">
        <w:rPr>
          <w:sz w:val="22"/>
        </w:rPr>
        <w:t>07.09.</w:t>
      </w:r>
      <w:r w:rsidR="00497660">
        <w:rPr>
          <w:sz w:val="22"/>
        </w:rPr>
        <w:t>2026.</w:t>
      </w:r>
    </w:p>
    <w:p w14:paraId="5209A464" w14:textId="143C6098" w:rsidR="001B1C87" w:rsidRPr="00D33CA8" w:rsidRDefault="001B1C87" w:rsidP="00497660">
      <w:pPr>
        <w:pStyle w:val="FINAPredloci-Podacidokumenta"/>
        <w:rPr>
          <w:sz w:val="22"/>
        </w:rPr>
      </w:pPr>
      <w:proofErr w:type="spellStart"/>
      <w:r>
        <w:rPr>
          <w:sz w:val="22"/>
        </w:rPr>
        <w:t>Ur</w:t>
      </w:r>
      <w:proofErr w:type="spellEnd"/>
      <w:r>
        <w:rPr>
          <w:sz w:val="22"/>
        </w:rPr>
        <w:t>. broj: 07-02-26-</w:t>
      </w:r>
      <w:r w:rsidR="00AA0F87">
        <w:rPr>
          <w:sz w:val="22"/>
        </w:rPr>
        <w:t>17</w:t>
      </w:r>
    </w:p>
    <w:p w14:paraId="439AF307" w14:textId="77777777" w:rsidR="00CC6DD2" w:rsidRPr="00D33CA8" w:rsidRDefault="00CC6DD2" w:rsidP="00CC6DD2">
      <w:pPr>
        <w:pStyle w:val="FINAPredloci-Podacidokumenta"/>
        <w:rPr>
          <w:sz w:val="22"/>
        </w:rPr>
      </w:pPr>
    </w:p>
    <w:p w14:paraId="2A6A26CA" w14:textId="16E796E9" w:rsidR="00CC6DD2" w:rsidRPr="00D33CA8" w:rsidRDefault="00CC6DD2" w:rsidP="00CC6DD2">
      <w:pPr>
        <w:pStyle w:val="FINAPredloci-Podacidokumenta"/>
        <w:jc w:val="both"/>
        <w:rPr>
          <w:b/>
          <w:sz w:val="22"/>
        </w:rPr>
      </w:pPr>
      <w:r w:rsidRPr="00D33CA8">
        <w:rPr>
          <w:b/>
          <w:sz w:val="22"/>
        </w:rPr>
        <w:t xml:space="preserve">Nadležni trgovački sud: Trgovački sud u </w:t>
      </w:r>
      <w:r w:rsidR="00AA0F87">
        <w:rPr>
          <w:b/>
          <w:sz w:val="22"/>
        </w:rPr>
        <w:t>Zagrebu</w:t>
      </w:r>
    </w:p>
    <w:p w14:paraId="455EE5A7" w14:textId="5A62726E" w:rsidR="00CC6DD2" w:rsidRPr="00D33CA8" w:rsidRDefault="00CC6DD2" w:rsidP="00CC6DD2">
      <w:pPr>
        <w:pStyle w:val="FINAPredloci-Podacidokumenta"/>
        <w:jc w:val="both"/>
        <w:rPr>
          <w:b/>
          <w:sz w:val="22"/>
        </w:rPr>
      </w:pPr>
      <w:r w:rsidRPr="00D33CA8">
        <w:rPr>
          <w:b/>
          <w:sz w:val="22"/>
        </w:rPr>
        <w:t>Poslovni broj spisa: St-</w:t>
      </w:r>
      <w:r w:rsidR="00AA0F87">
        <w:rPr>
          <w:b/>
          <w:sz w:val="22"/>
        </w:rPr>
        <w:t>1501</w:t>
      </w:r>
      <w:r>
        <w:rPr>
          <w:b/>
          <w:sz w:val="22"/>
        </w:rPr>
        <w:t>/2026</w:t>
      </w:r>
    </w:p>
    <w:p w14:paraId="39D5EDCA" w14:textId="159A975D" w:rsidR="00144403" w:rsidRDefault="00CC6DD2" w:rsidP="00634E5F">
      <w:pPr>
        <w:suppressAutoHyphens w:val="0"/>
        <w:spacing w:after="0" w:line="240" w:lineRule="auto"/>
        <w:jc w:val="both"/>
        <w:rPr>
          <w:b/>
          <w:bCs/>
          <w:szCs w:val="20"/>
          <w:shd w:val="clear" w:color="auto" w:fill="F0F0F0"/>
        </w:rPr>
      </w:pPr>
      <w:bookmarkStart w:id="0" w:name="_Hlk155950669"/>
      <w:r w:rsidRPr="003854F4">
        <w:rPr>
          <w:rFonts w:ascii="Arial" w:hAnsi="Arial" w:cs="Arial"/>
          <w:b/>
        </w:rPr>
        <w:t xml:space="preserve">Dužnik: </w:t>
      </w:r>
      <w:bookmarkEnd w:id="0"/>
      <w:r w:rsidR="00AA0F87">
        <w:rPr>
          <w:rFonts w:ascii="Arial" w:hAnsi="Arial" w:cs="Arial"/>
          <w:b/>
        </w:rPr>
        <w:t xml:space="preserve">NAPREDAK TEŠIĆ d.o.o., OIB: 19296873146, </w:t>
      </w:r>
      <w:proofErr w:type="spellStart"/>
      <w:r w:rsidR="00AA0F87">
        <w:rPr>
          <w:rFonts w:ascii="Arial" w:hAnsi="Arial" w:cs="Arial"/>
          <w:b/>
        </w:rPr>
        <w:t>Branovečka</w:t>
      </w:r>
      <w:proofErr w:type="spellEnd"/>
      <w:r w:rsidR="00AA0F87">
        <w:rPr>
          <w:rFonts w:ascii="Arial" w:hAnsi="Arial" w:cs="Arial"/>
          <w:b/>
        </w:rPr>
        <w:t xml:space="preserve"> cesta 259, Zagreb</w:t>
      </w:r>
    </w:p>
    <w:p w14:paraId="40E6B27C" w14:textId="7DD09B3F" w:rsidR="0041341B" w:rsidRDefault="0041341B" w:rsidP="0041341B">
      <w:pPr>
        <w:pStyle w:val="FINAPredloci-Naslovdokumenta"/>
      </w:pPr>
      <w:r w:rsidRPr="00E22F24">
        <w:t xml:space="preserve">OBAVIJEST FINANCIJSKE AGENCIJE DA </w:t>
      </w:r>
      <w:r w:rsidR="00634E5F">
        <w:t>DUŽNIK</w:t>
      </w:r>
      <w:r w:rsidRPr="00E22F24">
        <w:t xml:space="preserve"> NIJE</w:t>
      </w:r>
      <w:r w:rsidRPr="00E22F24">
        <w:br/>
        <w:t>DOSTAVIO OČITOVANJE O PRIJAVLJENIM TRAŽBINAMA</w:t>
      </w:r>
    </w:p>
    <w:p w14:paraId="38112C43" w14:textId="05DBE919" w:rsidR="00144403" w:rsidRDefault="00144403" w:rsidP="0041341B">
      <w:pPr>
        <w:pStyle w:val="FINAPredloci-Naslovdokumenta"/>
      </w:pPr>
    </w:p>
    <w:p w14:paraId="608A26FE" w14:textId="77777777" w:rsidR="00144403" w:rsidRDefault="00144403" w:rsidP="0041341B">
      <w:pPr>
        <w:pStyle w:val="FINAPredloci-Naslovdokumenta"/>
      </w:pPr>
    </w:p>
    <w:p w14:paraId="6D5A16B6" w14:textId="77777777" w:rsidR="0041341B" w:rsidRPr="00E22F24" w:rsidRDefault="0041341B" w:rsidP="0041341B">
      <w:pPr>
        <w:pStyle w:val="FINAPredloci-Naslovdokumenta"/>
      </w:pPr>
    </w:p>
    <w:p w14:paraId="342631E3" w14:textId="0FB2DB8F" w:rsidR="0041341B" w:rsidRPr="00144403" w:rsidRDefault="0041341B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  <w:r w:rsidRPr="00144403">
        <w:rPr>
          <w:rFonts w:ascii="Arial" w:hAnsi="Arial" w:cs="Arial"/>
        </w:rPr>
        <w:t xml:space="preserve">Na temelju članka 43. stavka 4. Stečajnog zakona </w:t>
      </w:r>
      <w:r w:rsidRPr="00F54154">
        <w:rPr>
          <w:rFonts w:ascii="Arial" w:hAnsi="Arial" w:cs="Arial"/>
        </w:rPr>
        <w:t xml:space="preserve">(NN </w:t>
      </w:r>
      <w:r w:rsidR="0010445C" w:rsidRPr="00F54154">
        <w:rPr>
          <w:rFonts w:ascii="Arial" w:hAnsi="Arial" w:cs="Arial"/>
        </w:rPr>
        <w:t>71/15, 104/17, 36/22 i 27/24</w:t>
      </w:r>
      <w:r w:rsidRPr="00F54154">
        <w:rPr>
          <w:rFonts w:ascii="Arial" w:hAnsi="Arial" w:cs="Arial"/>
        </w:rPr>
        <w:t xml:space="preserve">) </w:t>
      </w:r>
      <w:r w:rsidRPr="00144403">
        <w:rPr>
          <w:rFonts w:ascii="Arial" w:hAnsi="Arial" w:cs="Arial"/>
        </w:rPr>
        <w:t xml:space="preserve">Financijska agencija obavještava da </w:t>
      </w:r>
      <w:r w:rsidR="00634E5F">
        <w:rPr>
          <w:rFonts w:ascii="Arial" w:hAnsi="Arial" w:cs="Arial"/>
        </w:rPr>
        <w:t>DUŽNIK</w:t>
      </w:r>
      <w:r w:rsidRPr="00144403">
        <w:rPr>
          <w:rFonts w:ascii="Arial" w:hAnsi="Arial" w:cs="Arial"/>
        </w:rPr>
        <w:t xml:space="preserve"> u predmetu </w:t>
      </w:r>
      <w:r w:rsidR="00AA0F87">
        <w:rPr>
          <w:rFonts w:ascii="Arial" w:hAnsi="Arial" w:cs="Arial"/>
          <w:b/>
        </w:rPr>
        <w:t xml:space="preserve">NAPREDAK TEŠIĆ d.o.o., OIB: 19296873146, </w:t>
      </w:r>
      <w:proofErr w:type="spellStart"/>
      <w:r w:rsidR="00AA0F87">
        <w:rPr>
          <w:rFonts w:ascii="Arial" w:hAnsi="Arial" w:cs="Arial"/>
          <w:b/>
        </w:rPr>
        <w:t>Branovečka</w:t>
      </w:r>
      <w:proofErr w:type="spellEnd"/>
      <w:r w:rsidR="00AA0F87">
        <w:rPr>
          <w:rFonts w:ascii="Arial" w:hAnsi="Arial" w:cs="Arial"/>
          <w:b/>
        </w:rPr>
        <w:t xml:space="preserve"> cesta 259, Zagreb</w:t>
      </w:r>
      <w:r w:rsidR="00AA0F87">
        <w:rPr>
          <w:rFonts w:ascii="Arial" w:hAnsi="Arial" w:cs="Arial"/>
          <w:b/>
        </w:rPr>
        <w:t>,</w:t>
      </w:r>
      <w:r w:rsidR="00AA0F87">
        <w:rPr>
          <w:rFonts w:ascii="Arial" w:hAnsi="Arial" w:cs="Arial"/>
        </w:rPr>
        <w:t xml:space="preserve"> </w:t>
      </w:r>
      <w:r w:rsidRPr="00144403">
        <w:rPr>
          <w:rFonts w:ascii="Arial" w:hAnsi="Arial" w:cs="Arial"/>
        </w:rPr>
        <w:t>do trenutka objave ove obavijesti nije dostavio očitovanje o prijavljenim tražbinama koje je trebao dostaviti Financijskoj agenciji u skladu s odredbom članka 41. Stečajnog zakona.</w:t>
      </w:r>
    </w:p>
    <w:p w14:paraId="3854AF5A" w14:textId="66B75B5F" w:rsidR="0041341B" w:rsidRDefault="0041341B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2339414D" w14:textId="668AEF20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7B049BC1" w14:textId="7AD821FD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509CCFE2" w14:textId="2ADFFD60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6E081168" w14:textId="77777777" w:rsidR="00144403" w:rsidRP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23D7DA07" w14:textId="77777777" w:rsidR="0041341B" w:rsidRPr="00144403" w:rsidRDefault="0041341B" w:rsidP="0041341B">
      <w:pPr>
        <w:pStyle w:val="FINAPredloci-Sadraj"/>
        <w:rPr>
          <w:sz w:val="22"/>
        </w:rPr>
      </w:pPr>
    </w:p>
    <w:p w14:paraId="675DE967" w14:textId="77777777" w:rsidR="00497660" w:rsidRPr="0038782D" w:rsidRDefault="00497660" w:rsidP="00497660">
      <w:pPr>
        <w:pStyle w:val="Tijeloteksta"/>
        <w:tabs>
          <w:tab w:val="left" w:pos="910"/>
        </w:tabs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303332B1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Cs/>
          <w:lang w:eastAsia="hr-HR"/>
        </w:rPr>
      </w:pPr>
      <w:r w:rsidRPr="0038782D">
        <w:rPr>
          <w:rFonts w:ascii="Arial" w:eastAsia="Times New Roman" w:hAnsi="Arial" w:cs="Arial"/>
          <w:bCs/>
          <w:lang w:eastAsia="hr-HR"/>
        </w:rPr>
        <w:t>Financijska agencija</w:t>
      </w:r>
    </w:p>
    <w:p w14:paraId="372C74F0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Cs/>
          <w:lang w:eastAsia="hr-HR"/>
        </w:rPr>
      </w:pPr>
      <w:r w:rsidRPr="0038782D">
        <w:rPr>
          <w:rFonts w:ascii="Arial" w:eastAsia="Times New Roman" w:hAnsi="Arial" w:cs="Arial"/>
          <w:bCs/>
          <w:lang w:eastAsia="hr-HR"/>
        </w:rPr>
        <w:t>zastupana po</w:t>
      </w:r>
    </w:p>
    <w:p w14:paraId="3F8EDD59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/>
          <w:bCs/>
          <w:lang w:eastAsia="hr-HR"/>
        </w:rPr>
      </w:pPr>
    </w:p>
    <w:p w14:paraId="66CE8814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</w:p>
    <w:p w14:paraId="1C4764EC" w14:textId="171E21EE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  <w:t xml:space="preserve">            </w:t>
      </w:r>
      <w:r w:rsidR="00634E5F">
        <w:rPr>
          <w:rFonts w:ascii="Arial" w:eastAsia="Times New Roman" w:hAnsi="Arial" w:cs="Arial"/>
          <w:lang w:eastAsia="hr-HR"/>
        </w:rPr>
        <w:t>Sanda Filipčić</w:t>
      </w:r>
    </w:p>
    <w:p w14:paraId="79F77CA9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267651D0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</w:t>
      </w:r>
    </w:p>
    <w:p w14:paraId="242D5A20" w14:textId="050E610D" w:rsidR="00CC6DD2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___________________</w:t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  <w:t xml:space="preserve">                      </w:t>
      </w:r>
      <w:r>
        <w:rPr>
          <w:rFonts w:ascii="Arial" w:eastAsia="Times New Roman" w:hAnsi="Arial" w:cs="Arial"/>
          <w:lang w:eastAsia="hr-HR"/>
        </w:rPr>
        <w:t xml:space="preserve">  </w:t>
      </w:r>
      <w:r w:rsidRPr="0038782D">
        <w:rPr>
          <w:rFonts w:ascii="Arial" w:eastAsia="Times New Roman" w:hAnsi="Arial" w:cs="Arial"/>
          <w:lang w:eastAsia="hr-HR"/>
        </w:rPr>
        <w:t>Su-</w:t>
      </w:r>
      <w:r w:rsidR="00AA0F87">
        <w:rPr>
          <w:rFonts w:ascii="Arial" w:eastAsia="Times New Roman" w:hAnsi="Arial" w:cs="Arial"/>
          <w:lang w:eastAsia="hr-HR"/>
        </w:rPr>
        <w:t>350/2025</w:t>
      </w:r>
    </w:p>
    <w:p w14:paraId="6C46FE51" w14:textId="77777777" w:rsidR="00497660" w:rsidRDefault="00497660" w:rsidP="00497660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8CB9DA4" w14:textId="2EA31198" w:rsidR="003854F4" w:rsidRPr="003854F4" w:rsidRDefault="003854F4" w:rsidP="00497660">
      <w:pPr>
        <w:spacing w:after="0" w:line="240" w:lineRule="auto"/>
        <w:ind w:left="5664"/>
      </w:pPr>
    </w:p>
    <w:sectPr w:rsidR="003854F4" w:rsidRPr="003854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537B1" w14:textId="77777777" w:rsidR="00102D08" w:rsidRDefault="00102D08" w:rsidP="00D33CA8">
      <w:pPr>
        <w:spacing w:after="0" w:line="240" w:lineRule="auto"/>
      </w:pPr>
      <w:r>
        <w:separator/>
      </w:r>
    </w:p>
  </w:endnote>
  <w:endnote w:type="continuationSeparator" w:id="0">
    <w:p w14:paraId="339744B0" w14:textId="77777777" w:rsidR="00102D08" w:rsidRDefault="00102D08" w:rsidP="00D3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97223" w14:textId="77777777" w:rsidR="00102D08" w:rsidRDefault="00102D08" w:rsidP="00D33CA8">
      <w:pPr>
        <w:spacing w:after="0" w:line="240" w:lineRule="auto"/>
      </w:pPr>
      <w:r>
        <w:separator/>
      </w:r>
    </w:p>
  </w:footnote>
  <w:footnote w:type="continuationSeparator" w:id="0">
    <w:p w14:paraId="24F9C53C" w14:textId="77777777" w:rsidR="00102D08" w:rsidRDefault="00102D08" w:rsidP="00D3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31E6B" w14:textId="4F07B4FB" w:rsidR="00D33CA8" w:rsidRDefault="00D33CA8" w:rsidP="00D33CA8">
    <w:pPr>
      <w:pStyle w:val="Zaglavlje"/>
      <w:tabs>
        <w:tab w:val="clear" w:pos="4536"/>
        <w:tab w:val="clear" w:pos="9072"/>
        <w:tab w:val="left" w:pos="3870"/>
      </w:tabs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D44A9E" wp14:editId="093F58AF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098000" cy="306000"/>
          <wp:effectExtent l="0" t="0" r="6985" b="0"/>
          <wp:wrapNone/>
          <wp:docPr id="1" name="Picture 18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D76D9"/>
    <w:multiLevelType w:val="hybridMultilevel"/>
    <w:tmpl w:val="6DDC0F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48575F"/>
    <w:multiLevelType w:val="hybridMultilevel"/>
    <w:tmpl w:val="B374EC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52FEA"/>
    <w:multiLevelType w:val="hybridMultilevel"/>
    <w:tmpl w:val="D37CE3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66958"/>
    <w:multiLevelType w:val="hybridMultilevel"/>
    <w:tmpl w:val="EAA0BD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56746">
    <w:abstractNumId w:val="3"/>
  </w:num>
  <w:num w:numId="2" w16cid:durableId="182594780">
    <w:abstractNumId w:val="1"/>
  </w:num>
  <w:num w:numId="3" w16cid:durableId="754940857">
    <w:abstractNumId w:val="2"/>
  </w:num>
  <w:num w:numId="4" w16cid:durableId="12955215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A8"/>
    <w:rsid w:val="00026131"/>
    <w:rsid w:val="0008029A"/>
    <w:rsid w:val="000E110C"/>
    <w:rsid w:val="000E3E3F"/>
    <w:rsid w:val="000E4649"/>
    <w:rsid w:val="00102D08"/>
    <w:rsid w:val="0010445C"/>
    <w:rsid w:val="0010503F"/>
    <w:rsid w:val="00124E7C"/>
    <w:rsid w:val="00144403"/>
    <w:rsid w:val="001B1C87"/>
    <w:rsid w:val="001B776B"/>
    <w:rsid w:val="001C6A5F"/>
    <w:rsid w:val="00243278"/>
    <w:rsid w:val="00342ADC"/>
    <w:rsid w:val="003854F4"/>
    <w:rsid w:val="0038782D"/>
    <w:rsid w:val="0041341B"/>
    <w:rsid w:val="00497660"/>
    <w:rsid w:val="004B7E33"/>
    <w:rsid w:val="004C0090"/>
    <w:rsid w:val="004D2C30"/>
    <w:rsid w:val="004F14A3"/>
    <w:rsid w:val="00504945"/>
    <w:rsid w:val="00511170"/>
    <w:rsid w:val="00555B45"/>
    <w:rsid w:val="00575592"/>
    <w:rsid w:val="005A4C55"/>
    <w:rsid w:val="005E3204"/>
    <w:rsid w:val="006170A8"/>
    <w:rsid w:val="006236FF"/>
    <w:rsid w:val="00634E5F"/>
    <w:rsid w:val="006D0E6F"/>
    <w:rsid w:val="006E07C3"/>
    <w:rsid w:val="00722C9B"/>
    <w:rsid w:val="0080095A"/>
    <w:rsid w:val="00805C78"/>
    <w:rsid w:val="008C4C81"/>
    <w:rsid w:val="008C658B"/>
    <w:rsid w:val="009008A8"/>
    <w:rsid w:val="00957D40"/>
    <w:rsid w:val="00963E9B"/>
    <w:rsid w:val="009B1CA6"/>
    <w:rsid w:val="009C2FF8"/>
    <w:rsid w:val="009F454F"/>
    <w:rsid w:val="00A03217"/>
    <w:rsid w:val="00A043EC"/>
    <w:rsid w:val="00A07AF5"/>
    <w:rsid w:val="00A34A5F"/>
    <w:rsid w:val="00AA0F87"/>
    <w:rsid w:val="00B03A92"/>
    <w:rsid w:val="00B23470"/>
    <w:rsid w:val="00B93E07"/>
    <w:rsid w:val="00BA4811"/>
    <w:rsid w:val="00C1077B"/>
    <w:rsid w:val="00C4002A"/>
    <w:rsid w:val="00CC6DD2"/>
    <w:rsid w:val="00D33CA8"/>
    <w:rsid w:val="00D74B93"/>
    <w:rsid w:val="00E30E58"/>
    <w:rsid w:val="00E630FA"/>
    <w:rsid w:val="00E73EA1"/>
    <w:rsid w:val="00E92D28"/>
    <w:rsid w:val="00E92ED7"/>
    <w:rsid w:val="00ED239C"/>
    <w:rsid w:val="00F54154"/>
    <w:rsid w:val="00F8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51A0"/>
  <w15:chartTrackingRefBased/>
  <w15:docId w15:val="{A964AEC0-647F-4294-91D6-6742245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33CA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33CA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D33CA8"/>
  </w:style>
  <w:style w:type="paragraph" w:styleId="Podnoje">
    <w:name w:val="footer"/>
    <w:basedOn w:val="Normal"/>
    <w:link w:val="PodnojeChar"/>
    <w:uiPriority w:val="99"/>
    <w:unhideWhenUsed/>
    <w:rsid w:val="00D33CA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D33CA8"/>
  </w:style>
  <w:style w:type="paragraph" w:customStyle="1" w:styleId="FINAPredloci-FINA">
    <w:name w:val="FINA Predlošci - FINA"/>
    <w:basedOn w:val="Normal"/>
    <w:rsid w:val="00D33CA8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OIB">
    <w:name w:val="FINA Predlošci - OIB"/>
    <w:basedOn w:val="Normal"/>
    <w:rsid w:val="00D33CA8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D33CA8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38782D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ijeloteksta">
    <w:name w:val="Body Text"/>
    <w:basedOn w:val="Normal"/>
    <w:link w:val="TijelotekstaChar"/>
    <w:unhideWhenUsed/>
    <w:rsid w:val="0038782D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38782D"/>
    <w:rPr>
      <w:rFonts w:ascii="Calibri" w:eastAsia="Calibri" w:hAnsi="Calibri" w:cs="Calibri"/>
      <w:lang w:eastAsia="zh-CN"/>
    </w:rPr>
  </w:style>
  <w:style w:type="paragraph" w:customStyle="1" w:styleId="t-9-8">
    <w:name w:val="t-9-8"/>
    <w:basedOn w:val="Normal"/>
    <w:rsid w:val="0038782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FINAPredloci-Naslovdokumenta">
    <w:name w:val="FINA Predlošci - Naslov dokumenta"/>
    <w:basedOn w:val="Normal"/>
    <w:rsid w:val="00722C9B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styleId="Odlomakpopisa">
    <w:name w:val="List Paragraph"/>
    <w:basedOn w:val="Normal"/>
    <w:uiPriority w:val="34"/>
    <w:qFormat/>
    <w:rsid w:val="00722C9B"/>
    <w:pPr>
      <w:ind w:left="720"/>
      <w:contextualSpacing/>
    </w:pPr>
  </w:style>
  <w:style w:type="paragraph" w:customStyle="1" w:styleId="FINAPredloci-PotpisFine">
    <w:name w:val="FINA Predlošci - Potpis Fine"/>
    <w:basedOn w:val="Normal"/>
    <w:rsid w:val="0041341B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Anica Bujanić Djaković</dc:creator>
  <cp:keywords/>
  <dc:description/>
  <cp:lastModifiedBy>Dušica Miholić</cp:lastModifiedBy>
  <cp:revision>3</cp:revision>
  <cp:lastPrinted>2026-08-06T12:19:00Z</cp:lastPrinted>
  <dcterms:created xsi:type="dcterms:W3CDTF">2026-09-07T12:22:00Z</dcterms:created>
  <dcterms:modified xsi:type="dcterms:W3CDTF">2026-09-07T12:26:00Z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ab742f-39a8-4a62-9744-1e8791e01e71_Enabled">
    <vt:lpwstr>true</vt:lpwstr>
  </property>
  <property fmtid="{D5CDD505-2E9C-101B-9397-08002B2CF9AE}" pid="3" name="MSIP_Label_d1ab742f-39a8-4a62-9744-1e8791e01e71_SetDate">
    <vt:lpwstr>2024-01-10T12:11:19Z</vt:lpwstr>
  </property>
  <property fmtid="{D5CDD505-2E9C-101B-9397-08002B2CF9AE}" pid="4" name="MSIP_Label_d1ab742f-39a8-4a62-9744-1e8791e01e71_Method">
    <vt:lpwstr>Standard</vt:lpwstr>
  </property>
  <property fmtid="{D5CDD505-2E9C-101B-9397-08002B2CF9AE}" pid="5" name="MSIP_Label_d1ab742f-39a8-4a62-9744-1e8791e01e71_Name">
    <vt:lpwstr>test</vt:lpwstr>
  </property>
  <property fmtid="{D5CDD505-2E9C-101B-9397-08002B2CF9AE}" pid="6" name="MSIP_Label_d1ab742f-39a8-4a62-9744-1e8791e01e71_SiteId">
    <vt:lpwstr>f48894ec-930b-40d5-9326-43383e17b59f</vt:lpwstr>
  </property>
  <property fmtid="{D5CDD505-2E9C-101B-9397-08002B2CF9AE}" pid="7" name="MSIP_Label_d1ab742f-39a8-4a62-9744-1e8791e01e71_ActionId">
    <vt:lpwstr>2b44079b-5409-4bd4-9d83-5e485816c9f0</vt:lpwstr>
  </property>
  <property fmtid="{D5CDD505-2E9C-101B-9397-08002B2CF9AE}" pid="8" name="MSIP_Label_d1ab742f-39a8-4a62-9744-1e8791e01e71_ContentBits">
    <vt:lpwstr>0</vt:lpwstr>
  </property>
</Properties>
</file>